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AA642" w14:textId="77777777" w:rsidR="005C6EC6" w:rsidRPr="005C6EC6" w:rsidRDefault="005C6EC6" w:rsidP="005C6EC6">
      <w:pPr>
        <w:rPr>
          <w:rFonts w:ascii="Times" w:hAnsi="Times"/>
        </w:rPr>
      </w:pPr>
    </w:p>
    <w:p w14:paraId="7A22EB19" w14:textId="070C86B5" w:rsidR="005C6EC6" w:rsidRPr="006A7B3B" w:rsidRDefault="00E52B25" w:rsidP="002D04C1">
      <w:pPr>
        <w:pStyle w:val="Heading1"/>
      </w:pPr>
      <w:r w:rsidRPr="006A7B3B">
        <w:t>Worst Case Climate Risk</w:t>
      </w:r>
    </w:p>
    <w:p w14:paraId="440C65DA" w14:textId="77777777" w:rsidR="007F4522" w:rsidRDefault="007F4522" w:rsidP="005C6EC6">
      <w:pPr>
        <w:rPr>
          <w:rFonts w:ascii="Calibri" w:hAnsi="Calibri"/>
          <w:color w:val="000000"/>
          <w:sz w:val="22"/>
          <w:szCs w:val="22"/>
        </w:rPr>
      </w:pPr>
    </w:p>
    <w:p w14:paraId="2271D3D1" w14:textId="393C3ABE" w:rsidR="00E52B25" w:rsidRDefault="00E52B25" w:rsidP="005C6EC6">
      <w:pPr>
        <w:rPr>
          <w:rFonts w:ascii="Calibri" w:hAnsi="Calibri"/>
          <w:color w:val="000000"/>
          <w:sz w:val="22"/>
          <w:szCs w:val="22"/>
        </w:rPr>
      </w:pPr>
      <w:r>
        <w:rPr>
          <w:rFonts w:ascii="Calibri" w:hAnsi="Calibri"/>
          <w:color w:val="000000"/>
          <w:sz w:val="22"/>
          <w:szCs w:val="22"/>
        </w:rPr>
        <w:t>By Peter Ward</w:t>
      </w:r>
      <w:r w:rsidR="006A20BD">
        <w:rPr>
          <w:rFonts w:ascii="Calibri" w:hAnsi="Calibri"/>
          <w:color w:val="000000"/>
          <w:sz w:val="22"/>
          <w:szCs w:val="22"/>
        </w:rPr>
        <w:t>, Peter Wadhams</w:t>
      </w:r>
      <w:r>
        <w:rPr>
          <w:rFonts w:ascii="Calibri" w:hAnsi="Calibri"/>
          <w:color w:val="000000"/>
          <w:sz w:val="22"/>
          <w:szCs w:val="22"/>
        </w:rPr>
        <w:t xml:space="preserve"> and Paul Werbos</w:t>
      </w:r>
    </w:p>
    <w:p w14:paraId="4E35388B" w14:textId="77777777" w:rsidR="00E52B25" w:rsidRDefault="00E52B25" w:rsidP="005C6EC6">
      <w:pPr>
        <w:rPr>
          <w:rFonts w:ascii="Calibri" w:hAnsi="Calibri"/>
          <w:color w:val="000000"/>
          <w:sz w:val="22"/>
          <w:szCs w:val="22"/>
        </w:rPr>
      </w:pPr>
    </w:p>
    <w:p w14:paraId="0FA58498" w14:textId="7D81FA03" w:rsidR="006A7B3B" w:rsidRPr="00A27D14" w:rsidRDefault="006A7B3B" w:rsidP="006A7B3B">
      <w:pPr>
        <w:rPr>
          <w:color w:val="000000"/>
          <w:sz w:val="14"/>
          <w:szCs w:val="24"/>
        </w:rPr>
      </w:pPr>
      <w:r w:rsidRPr="00A27D14">
        <w:rPr>
          <w:b/>
          <w:bCs/>
          <w:color w:val="000000"/>
          <w:sz w:val="28"/>
          <w:szCs w:val="48"/>
        </w:rPr>
        <w:t xml:space="preserve">How could world access to newer better information on new IEEE </w:t>
      </w:r>
      <w:r w:rsidRPr="00A27D14">
        <w:rPr>
          <w:b/>
          <w:bCs/>
          <w:color w:val="000000"/>
          <w:sz w:val="24"/>
          <w:szCs w:val="48"/>
        </w:rPr>
        <w:t>technologies</w:t>
      </w:r>
      <w:r w:rsidRPr="00A27D14">
        <w:rPr>
          <w:b/>
          <w:bCs/>
          <w:color w:val="000000"/>
          <w:sz w:val="28"/>
          <w:szCs w:val="48"/>
        </w:rPr>
        <w:t xml:space="preserve"> be a matter of urgency, of life and death importance to us all?</w:t>
      </w:r>
    </w:p>
    <w:p w14:paraId="5BDC7177" w14:textId="77777777" w:rsidR="006A7B3B" w:rsidRPr="00A27D14" w:rsidRDefault="006A7B3B" w:rsidP="006A7B3B">
      <w:pPr>
        <w:rPr>
          <w:color w:val="000000"/>
          <w:sz w:val="24"/>
          <w:szCs w:val="36"/>
        </w:rPr>
      </w:pPr>
    </w:p>
    <w:p w14:paraId="682F5478" w14:textId="11076250" w:rsidR="002D04C1" w:rsidRPr="00A27D14" w:rsidRDefault="002D04C1" w:rsidP="006A7B3B">
      <w:pPr>
        <w:rPr>
          <w:color w:val="000000"/>
          <w:sz w:val="22"/>
          <w:szCs w:val="22"/>
        </w:rPr>
      </w:pPr>
      <w:r w:rsidRPr="00A27D14">
        <w:rPr>
          <w:color w:val="000000"/>
          <w:sz w:val="22"/>
          <w:szCs w:val="36"/>
        </w:rPr>
        <w:t>When Kumar asked us to organize a new book, to connect the real science, climatology, engineering and economics to address the worst risks coming to us from climate change, even we did not realize how much we had to learn by putting the pieces together, even in t</w:t>
      </w:r>
      <w:r w:rsidR="00A27D14" w:rsidRPr="00A27D14">
        <w:rPr>
          <w:color w:val="000000"/>
          <w:sz w:val="22"/>
          <w:szCs w:val="36"/>
        </w:rPr>
        <w:t>he study of climate risks themselves</w:t>
      </w:r>
      <w:r w:rsidRPr="00A27D14">
        <w:rPr>
          <w:color w:val="000000"/>
          <w:sz w:val="22"/>
          <w:szCs w:val="36"/>
        </w:rPr>
        <w:t xml:space="preserve">. We did not realize just how serious and near-term the biggest threats actually are. We </w:t>
      </w:r>
      <w:proofErr w:type="gramStart"/>
      <w:r w:rsidRPr="00A27D14">
        <w:rPr>
          <w:color w:val="000000"/>
          <w:sz w:val="22"/>
          <w:szCs w:val="36"/>
        </w:rPr>
        <w:t>did</w:t>
      </w:r>
      <w:proofErr w:type="gramEnd"/>
      <w:r w:rsidRPr="00A27D14">
        <w:rPr>
          <w:color w:val="000000"/>
          <w:sz w:val="22"/>
          <w:szCs w:val="36"/>
        </w:rPr>
        <w:t xml:space="preserve"> not yet know </w:t>
      </w:r>
      <w:proofErr w:type="gramStart"/>
      <w:r w:rsidRPr="00A27D14">
        <w:rPr>
          <w:color w:val="000000"/>
          <w:sz w:val="22"/>
          <w:szCs w:val="36"/>
        </w:rPr>
        <w:t>how many critical pieces need</w:t>
      </w:r>
      <w:proofErr w:type="gramEnd"/>
      <w:r w:rsidRPr="00A27D14">
        <w:rPr>
          <w:color w:val="000000"/>
          <w:sz w:val="22"/>
          <w:szCs w:val="36"/>
        </w:rPr>
        <w:t xml:space="preserve"> to be connected together in ways they </w:t>
      </w:r>
      <w:r w:rsidRPr="00A27D14">
        <w:rPr>
          <w:color w:val="000000"/>
          <w:sz w:val="22"/>
          <w:szCs w:val="22"/>
        </w:rPr>
        <w:t xml:space="preserve">have never been connected before, both to understand and reduce the threats. </w:t>
      </w:r>
    </w:p>
    <w:p w14:paraId="5C5C6B57" w14:textId="77777777" w:rsidR="002D04C1" w:rsidRPr="00A27D14" w:rsidRDefault="002D04C1" w:rsidP="006A7B3B">
      <w:pPr>
        <w:rPr>
          <w:color w:val="000000"/>
          <w:sz w:val="22"/>
          <w:szCs w:val="22"/>
        </w:rPr>
      </w:pPr>
    </w:p>
    <w:p w14:paraId="48E9015B" w14:textId="171A690B" w:rsidR="002D04C1" w:rsidRPr="00A27D14" w:rsidRDefault="002D04C1" w:rsidP="002D04C1">
      <w:pPr>
        <w:rPr>
          <w:sz w:val="22"/>
          <w:szCs w:val="22"/>
        </w:rPr>
      </w:pPr>
      <w:r w:rsidRPr="00A27D14">
        <w:rPr>
          <w:color w:val="000000"/>
          <w:sz w:val="22"/>
          <w:szCs w:val="22"/>
        </w:rPr>
        <w:t xml:space="preserve">In </w:t>
      </w:r>
      <w:proofErr w:type="gramStart"/>
      <w:r w:rsidRPr="00A27D14">
        <w:rPr>
          <w:color w:val="000000"/>
          <w:sz w:val="22"/>
          <w:szCs w:val="22"/>
        </w:rPr>
        <w:t>August,</w:t>
      </w:r>
      <w:proofErr w:type="gramEnd"/>
      <w:r w:rsidRPr="00A27D14">
        <w:rPr>
          <w:color w:val="000000"/>
          <w:sz w:val="22"/>
          <w:szCs w:val="22"/>
        </w:rPr>
        <w:t xml:space="preserve"> 2021, </w:t>
      </w:r>
      <w:proofErr w:type="spellStart"/>
      <w:r w:rsidRPr="00A27D14">
        <w:rPr>
          <w:color w:val="000000"/>
          <w:sz w:val="22"/>
          <w:szCs w:val="22"/>
        </w:rPr>
        <w:t>Metta</w:t>
      </w:r>
      <w:proofErr w:type="spellEnd"/>
      <w:r w:rsidRPr="00A27D14">
        <w:rPr>
          <w:color w:val="000000"/>
          <w:sz w:val="22"/>
          <w:szCs w:val="22"/>
        </w:rPr>
        <w:t xml:space="preserve"> Spencer (https://en.wikipedia.org/wiki/Metta_Spencer), a leader of Canadian futurist groups, asked what we really know from the very most solid science about the risk that climate change might actually become serious enough to endanger the existence of the human species. The key challenge was to bring together people who had never put the relevant pieces together to assess how bad the risk might be. This discussion, at </w:t>
      </w:r>
      <w:hyperlink r:id="rId6" w:history="1">
        <w:r w:rsidRPr="00A27D14">
          <w:rPr>
            <w:rStyle w:val="Hyperlink"/>
            <w:sz w:val="22"/>
            <w:szCs w:val="22"/>
          </w:rPr>
          <w:t>https://www.youtube.com/watch?v=SMp9a0PwL3o</w:t>
        </w:r>
      </w:hyperlink>
      <w:r w:rsidRPr="00A27D14">
        <w:rPr>
          <w:sz w:val="22"/>
          <w:szCs w:val="22"/>
        </w:rPr>
        <w:t xml:space="preserve">, was a great eye-opener to us. </w:t>
      </w:r>
      <w:r w:rsidR="00A27D14" w:rsidRPr="00A27D14">
        <w:rPr>
          <w:sz w:val="22"/>
          <w:szCs w:val="22"/>
        </w:rPr>
        <w:t>But it was only just an opening.</w:t>
      </w:r>
    </w:p>
    <w:p w14:paraId="608ED0E7" w14:textId="77777777" w:rsidR="002D04C1" w:rsidRPr="00A27D14" w:rsidRDefault="002D04C1" w:rsidP="006A7B3B">
      <w:pPr>
        <w:rPr>
          <w:sz w:val="22"/>
          <w:szCs w:val="22"/>
        </w:rPr>
      </w:pPr>
    </w:p>
    <w:p w14:paraId="70CDF840" w14:textId="527BF2BF" w:rsidR="00A27D14" w:rsidRPr="00A27D14" w:rsidRDefault="00A27D14" w:rsidP="006A7B3B">
      <w:pPr>
        <w:rPr>
          <w:sz w:val="22"/>
          <w:szCs w:val="22"/>
        </w:rPr>
      </w:pPr>
      <w:r w:rsidRPr="00A27D14">
        <w:rPr>
          <w:sz w:val="22"/>
          <w:szCs w:val="22"/>
        </w:rPr>
        <w:t>Part IV of this book will begin with new work solidly proving the large risks due to methane emissions and changes on ocean currents, established in the work of Wadhams.</w:t>
      </w:r>
    </w:p>
    <w:p w14:paraId="1F77D03A" w14:textId="767BAC3B" w:rsidR="00A27D14" w:rsidRPr="00A27D14" w:rsidRDefault="00A27D14" w:rsidP="006A7B3B">
      <w:pPr>
        <w:rPr>
          <w:color w:val="000000"/>
          <w:sz w:val="22"/>
          <w:szCs w:val="22"/>
        </w:rPr>
      </w:pPr>
      <w:r w:rsidRPr="00A27D14">
        <w:rPr>
          <w:sz w:val="22"/>
          <w:szCs w:val="22"/>
        </w:rPr>
        <w:t xml:space="preserve">But our personal motivation here is driven more by a much larger risk, which has yet to be fully proven, which cries out for more and deeper R&amp;D, but which now seems convincing enough that we feel we are part of a </w:t>
      </w:r>
      <w:bookmarkStart w:id="0" w:name="_GoBack"/>
      <w:bookmarkEnd w:id="0"/>
      <w:r w:rsidRPr="00A27D14">
        <w:rPr>
          <w:sz w:val="22"/>
          <w:szCs w:val="22"/>
        </w:rPr>
        <w:t xml:space="preserve">struggle for our very lives (or at least our </w:t>
      </w:r>
      <w:proofErr w:type="spellStart"/>
      <w:r w:rsidRPr="00A27D14">
        <w:rPr>
          <w:sz w:val="22"/>
          <w:szCs w:val="22"/>
        </w:rPr>
        <w:t>childrens</w:t>
      </w:r>
      <w:proofErr w:type="spellEnd"/>
      <w:r w:rsidRPr="00A27D14">
        <w:rPr>
          <w:sz w:val="22"/>
          <w:szCs w:val="22"/>
        </w:rPr>
        <w:t xml:space="preserve">’ lives). </w:t>
      </w:r>
    </w:p>
    <w:p w14:paraId="61F12820" w14:textId="77777777" w:rsidR="002D04C1" w:rsidRDefault="002D04C1" w:rsidP="006A7B3B">
      <w:pPr>
        <w:rPr>
          <w:rFonts w:ascii="Arial" w:hAnsi="Arial" w:cs="Arial"/>
          <w:color w:val="000000"/>
          <w:sz w:val="24"/>
          <w:szCs w:val="36"/>
        </w:rPr>
      </w:pPr>
    </w:p>
    <w:p w14:paraId="06188A3B" w14:textId="5ACBFDC7" w:rsidR="00A27D14" w:rsidRDefault="00A27D14" w:rsidP="00A27D14">
      <w:pPr>
        <w:rPr>
          <w:rFonts w:ascii="Arial" w:hAnsi="Arial" w:cs="Arial"/>
          <w:color w:val="000000"/>
          <w:sz w:val="24"/>
          <w:szCs w:val="36"/>
        </w:rPr>
      </w:pPr>
      <w:r w:rsidRPr="000C3A1C">
        <w:rPr>
          <w:rFonts w:ascii="Arial" w:hAnsi="Arial" w:cs="Arial"/>
          <w:color w:val="000000"/>
          <w:sz w:val="24"/>
          <w:szCs w:val="36"/>
        </w:rPr>
        <w:t xml:space="preserve">We now know </w:t>
      </w:r>
      <w:proofErr w:type="gramStart"/>
      <w:r w:rsidRPr="000C3A1C">
        <w:rPr>
          <w:rFonts w:ascii="Arial" w:hAnsi="Arial" w:cs="Arial"/>
          <w:color w:val="000000"/>
          <w:sz w:val="24"/>
          <w:szCs w:val="36"/>
        </w:rPr>
        <w:t>that the most important mass extinctions of life on earth in past history were caused by outgassing of H2S</w:t>
      </w:r>
      <w:r w:rsidRPr="000C3A1C">
        <w:rPr>
          <w:rFonts w:ascii="Arial" w:hAnsi="Arial" w:cs="Arial"/>
          <w:color w:val="000000"/>
          <w:sz w:val="18"/>
          <w:szCs w:val="24"/>
        </w:rPr>
        <w:t xml:space="preserve"> </w:t>
      </w:r>
      <w:r w:rsidRPr="000C3A1C">
        <w:rPr>
          <w:rFonts w:ascii="Arial" w:hAnsi="Arial" w:cs="Arial"/>
          <w:color w:val="000000"/>
          <w:sz w:val="24"/>
          <w:szCs w:val="36"/>
        </w:rPr>
        <w:t>(a poison twice as potent per ppm as hydrogen cyanide) from the oceans</w:t>
      </w:r>
      <w:proofErr w:type="gramEnd"/>
      <w:r w:rsidRPr="000C3A1C">
        <w:rPr>
          <w:rFonts w:ascii="Arial" w:hAnsi="Arial" w:cs="Arial"/>
          <w:color w:val="000000"/>
          <w:sz w:val="24"/>
          <w:szCs w:val="36"/>
        </w:rPr>
        <w:t>.  The H2S was mainly produced by a type of microbe which ha</w:t>
      </w:r>
      <w:r w:rsidR="000C3A1C" w:rsidRPr="000C3A1C">
        <w:rPr>
          <w:rFonts w:ascii="Arial" w:hAnsi="Arial" w:cs="Arial"/>
          <w:color w:val="000000"/>
          <w:sz w:val="24"/>
          <w:szCs w:val="36"/>
        </w:rPr>
        <w:t>s different names in different s</w:t>
      </w:r>
      <w:r w:rsidRPr="000C3A1C">
        <w:rPr>
          <w:rFonts w:ascii="Arial" w:hAnsi="Arial" w:cs="Arial"/>
          <w:color w:val="000000"/>
          <w:sz w:val="24"/>
          <w:szCs w:val="36"/>
        </w:rPr>
        <w:t xml:space="preserve">cientific communities, but resulted from two conditions in deep ocean waters: (1) low oxygen; and (2) a high concentration </w:t>
      </w:r>
      <w:proofErr w:type="gramStart"/>
      <w:r w:rsidRPr="000C3A1C">
        <w:rPr>
          <w:rFonts w:ascii="Arial" w:hAnsi="Arial" w:cs="Arial"/>
          <w:color w:val="000000"/>
          <w:sz w:val="24"/>
          <w:szCs w:val="36"/>
        </w:rPr>
        <w:t>of  certain</w:t>
      </w:r>
      <w:proofErr w:type="gramEnd"/>
      <w:r w:rsidRPr="000C3A1C">
        <w:rPr>
          <w:rFonts w:ascii="Arial" w:hAnsi="Arial" w:cs="Arial"/>
          <w:color w:val="000000"/>
          <w:sz w:val="24"/>
          <w:szCs w:val="36"/>
        </w:rPr>
        <w:t xml:space="preserve"> nitrates, such as phosphates, which need to be studied in greater depth</w:t>
      </w:r>
      <w:r w:rsidR="000C3A1C">
        <w:rPr>
          <w:rFonts w:ascii="Arial" w:hAnsi="Arial" w:cs="Arial"/>
          <w:color w:val="000000"/>
          <w:sz w:val="24"/>
          <w:szCs w:val="36"/>
        </w:rPr>
        <w:t>.</w:t>
      </w:r>
    </w:p>
    <w:p w14:paraId="426293C6" w14:textId="77777777" w:rsidR="000C3A1C" w:rsidRDefault="000C3A1C" w:rsidP="00A27D14">
      <w:pPr>
        <w:rPr>
          <w:rFonts w:ascii="Arial" w:hAnsi="Arial" w:cs="Arial"/>
          <w:color w:val="000000"/>
          <w:sz w:val="24"/>
          <w:szCs w:val="36"/>
        </w:rPr>
      </w:pPr>
    </w:p>
    <w:p w14:paraId="539D0704" w14:textId="066CBC4F" w:rsidR="000C3A1C" w:rsidRPr="000C3A1C" w:rsidRDefault="000C3A1C" w:rsidP="00A27D14">
      <w:pPr>
        <w:rPr>
          <w:rFonts w:ascii="Arial" w:hAnsi="Arial" w:cs="Arial"/>
          <w:color w:val="000000"/>
          <w:sz w:val="24"/>
          <w:szCs w:val="36"/>
        </w:rPr>
      </w:pPr>
      <w:r>
        <w:rPr>
          <w:rFonts w:ascii="Arial" w:hAnsi="Arial" w:cs="Arial"/>
          <w:color w:val="000000"/>
          <w:sz w:val="24"/>
          <w:szCs w:val="36"/>
        </w:rPr>
        <w:t>We are now much more worried than we were at the start of this pro</w:t>
      </w:r>
      <w:r w:rsidR="006A20BD">
        <w:rPr>
          <w:rFonts w:ascii="Arial" w:hAnsi="Arial" w:cs="Arial"/>
          <w:color w:val="000000"/>
          <w:sz w:val="24"/>
          <w:szCs w:val="36"/>
        </w:rPr>
        <w:t>ject, in part because of what Ward and Werbos</w:t>
      </w:r>
      <w:r>
        <w:rPr>
          <w:rFonts w:ascii="Arial" w:hAnsi="Arial" w:cs="Arial"/>
          <w:color w:val="000000"/>
          <w:sz w:val="24"/>
          <w:szCs w:val="36"/>
        </w:rPr>
        <w:t xml:space="preserve"> learned from Wadhams about changes in ocean currents (in the </w:t>
      </w:r>
      <w:proofErr w:type="spellStart"/>
      <w:r>
        <w:rPr>
          <w:rFonts w:ascii="Arial" w:hAnsi="Arial" w:cs="Arial"/>
          <w:color w:val="000000"/>
          <w:sz w:val="24"/>
          <w:szCs w:val="36"/>
        </w:rPr>
        <w:t>youtube</w:t>
      </w:r>
      <w:proofErr w:type="spellEnd"/>
      <w:r>
        <w:rPr>
          <w:rFonts w:ascii="Arial" w:hAnsi="Arial" w:cs="Arial"/>
          <w:color w:val="000000"/>
          <w:sz w:val="24"/>
          <w:szCs w:val="36"/>
        </w:rPr>
        <w:t xml:space="preserve"> video!), but in part because of new information about mass extinctions in the past and data on nutrient flows in the ocean today:</w:t>
      </w:r>
    </w:p>
    <w:p w14:paraId="7B9D3747" w14:textId="77777777" w:rsidR="002D04C1" w:rsidRDefault="002D04C1" w:rsidP="006A7B3B">
      <w:pPr>
        <w:rPr>
          <w:rFonts w:ascii="Arial" w:hAnsi="Arial" w:cs="Arial"/>
          <w:color w:val="000000"/>
          <w:sz w:val="24"/>
          <w:szCs w:val="36"/>
        </w:rPr>
      </w:pPr>
    </w:p>
    <w:p w14:paraId="693B8512" w14:textId="77777777" w:rsidR="006A7B3B" w:rsidRDefault="006A7B3B" w:rsidP="006A7B3B">
      <w:pPr>
        <w:rPr>
          <w:rFonts w:ascii="Arial" w:hAnsi="Arial" w:cs="Arial"/>
          <w:color w:val="000000"/>
          <w:sz w:val="36"/>
          <w:szCs w:val="36"/>
        </w:rPr>
      </w:pPr>
    </w:p>
    <w:p w14:paraId="2B6CE9D2" w14:textId="77777777" w:rsidR="006A7B3B" w:rsidRPr="000C3A1C" w:rsidRDefault="006A7B3B" w:rsidP="006A7B3B">
      <w:pPr>
        <w:rPr>
          <w:rFonts w:ascii="Arial" w:hAnsi="Arial" w:cs="Arial"/>
          <w:color w:val="000000"/>
          <w:sz w:val="24"/>
          <w:szCs w:val="24"/>
        </w:rPr>
      </w:pPr>
      <w:r>
        <w:rPr>
          <w:rFonts w:ascii="Arial" w:hAnsi="Arial" w:cs="Arial"/>
          <w:b/>
          <w:bCs/>
          <w:color w:val="222222"/>
          <w:sz w:val="27"/>
          <w:szCs w:val="27"/>
        </w:rPr>
        <w:lastRenderedPageBreak/>
        <w:t>(a</w:t>
      </w:r>
      <w:proofErr w:type="gramStart"/>
      <w:r>
        <w:rPr>
          <w:rFonts w:ascii="Arial" w:hAnsi="Arial" w:cs="Arial"/>
          <w:b/>
          <w:bCs/>
          <w:color w:val="222222"/>
          <w:sz w:val="27"/>
          <w:szCs w:val="27"/>
        </w:rPr>
        <w:t>)   </w:t>
      </w:r>
      <w:r>
        <w:rPr>
          <w:rFonts w:ascii="Arial" w:hAnsi="Arial" w:cs="Arial"/>
          <w:color w:val="222222"/>
          <w:sz w:val="24"/>
          <w:szCs w:val="24"/>
        </w:rPr>
        <w:t>Cui</w:t>
      </w:r>
      <w:proofErr w:type="gramEnd"/>
      <w:r>
        <w:rPr>
          <w:rFonts w:ascii="Arial" w:hAnsi="Arial" w:cs="Arial"/>
          <w:color w:val="222222"/>
          <w:sz w:val="24"/>
          <w:szCs w:val="24"/>
        </w:rPr>
        <w:t xml:space="preserve">, Y., Kump, L.R. and </w:t>
      </w:r>
      <w:proofErr w:type="spellStart"/>
      <w:r>
        <w:rPr>
          <w:rFonts w:ascii="Arial" w:hAnsi="Arial" w:cs="Arial"/>
          <w:color w:val="222222"/>
          <w:sz w:val="24"/>
          <w:szCs w:val="24"/>
        </w:rPr>
        <w:t>Ridgwell</w:t>
      </w:r>
      <w:proofErr w:type="spellEnd"/>
      <w:r>
        <w:rPr>
          <w:rFonts w:ascii="Arial" w:hAnsi="Arial" w:cs="Arial"/>
          <w:color w:val="222222"/>
          <w:sz w:val="24"/>
          <w:szCs w:val="24"/>
        </w:rPr>
        <w:t xml:space="preserve">, A., 2013. </w:t>
      </w:r>
      <w:proofErr w:type="gramStart"/>
      <w:r>
        <w:rPr>
          <w:rFonts w:ascii="Arial" w:hAnsi="Arial" w:cs="Arial"/>
          <w:color w:val="222222"/>
          <w:sz w:val="24"/>
          <w:szCs w:val="24"/>
        </w:rPr>
        <w:t>Initial assessment of the carbon emission rate and climatic consequences during the end-Permian mass extinction.</w:t>
      </w:r>
      <w:proofErr w:type="gramEnd"/>
      <w:r>
        <w:rPr>
          <w:rFonts w:ascii="Arial" w:hAnsi="Arial" w:cs="Arial"/>
          <w:color w:val="222222"/>
          <w:sz w:val="24"/>
          <w:szCs w:val="24"/>
        </w:rPr>
        <w:t> </w:t>
      </w:r>
      <w:proofErr w:type="spellStart"/>
      <w:proofErr w:type="gramStart"/>
      <w:r>
        <w:rPr>
          <w:rFonts w:ascii="Arial" w:hAnsi="Arial" w:cs="Arial"/>
          <w:i/>
          <w:iCs/>
          <w:color w:val="222222"/>
        </w:rPr>
        <w:t>Palaeogeography</w:t>
      </w:r>
      <w:proofErr w:type="spellEnd"/>
      <w:r>
        <w:rPr>
          <w:rFonts w:ascii="Arial" w:hAnsi="Arial" w:cs="Arial"/>
          <w:i/>
          <w:iCs/>
          <w:color w:val="222222"/>
        </w:rPr>
        <w:t xml:space="preserve">, </w:t>
      </w:r>
      <w:proofErr w:type="spellStart"/>
      <w:r>
        <w:rPr>
          <w:rFonts w:ascii="Arial" w:hAnsi="Arial" w:cs="Arial"/>
          <w:i/>
          <w:iCs/>
          <w:color w:val="222222"/>
        </w:rPr>
        <w:t>Palaeoclimatology</w:t>
      </w:r>
      <w:proofErr w:type="spellEnd"/>
      <w:r>
        <w:rPr>
          <w:rFonts w:ascii="Arial" w:hAnsi="Arial" w:cs="Arial"/>
          <w:i/>
          <w:iCs/>
          <w:color w:val="222222"/>
        </w:rPr>
        <w:t xml:space="preserve">, </w:t>
      </w:r>
      <w:proofErr w:type="spellStart"/>
      <w:r>
        <w:rPr>
          <w:rFonts w:ascii="Arial" w:hAnsi="Arial" w:cs="Arial"/>
          <w:i/>
          <w:iCs/>
          <w:color w:val="222222"/>
        </w:rPr>
        <w:t>Palaeoecology</w:t>
      </w:r>
      <w:proofErr w:type="spellEnd"/>
      <w:r>
        <w:rPr>
          <w:rFonts w:ascii="Arial" w:hAnsi="Arial" w:cs="Arial"/>
          <w:color w:val="222222"/>
        </w:rPr>
        <w:t>, </w:t>
      </w:r>
      <w:r>
        <w:rPr>
          <w:rFonts w:ascii="Arial" w:hAnsi="Arial" w:cs="Arial"/>
          <w:i/>
          <w:iCs/>
          <w:color w:val="222222"/>
        </w:rPr>
        <w:t>389</w:t>
      </w:r>
      <w:r>
        <w:rPr>
          <w:rFonts w:ascii="Arial" w:hAnsi="Arial" w:cs="Arial"/>
          <w:color w:val="222222"/>
        </w:rPr>
        <w:t>, pp.128-136.</w:t>
      </w:r>
      <w:proofErr w:type="gramEnd"/>
      <w:r>
        <w:rPr>
          <w:rFonts w:ascii="Arial" w:hAnsi="Arial" w:cs="Arial"/>
          <w:color w:val="222222"/>
        </w:rPr>
        <w:t xml:space="preserve"> (Use "advanced search", the "hamburger" three lines at </w:t>
      </w:r>
      <w:r w:rsidRPr="000C3A1C">
        <w:rPr>
          <w:rFonts w:ascii="Arial" w:hAnsi="Arial" w:cs="Arial"/>
          <w:color w:val="222222"/>
          <w:sz w:val="24"/>
          <w:szCs w:val="24"/>
        </w:rPr>
        <w:fldChar w:fldCharType="begin"/>
      </w:r>
      <w:r w:rsidRPr="000C3A1C">
        <w:rPr>
          <w:rFonts w:ascii="Arial" w:hAnsi="Arial" w:cs="Arial"/>
          <w:color w:val="222222"/>
          <w:sz w:val="24"/>
          <w:szCs w:val="24"/>
        </w:rPr>
        <w:instrText xml:space="preserve"> HYPERLINK "http://scholar.google.com/" \t "_blank" </w:instrText>
      </w:r>
      <w:r w:rsidRPr="000C3A1C">
        <w:rPr>
          <w:rFonts w:ascii="Arial" w:hAnsi="Arial" w:cs="Arial"/>
          <w:color w:val="222222"/>
          <w:sz w:val="24"/>
          <w:szCs w:val="24"/>
        </w:rPr>
        <w:fldChar w:fldCharType="separate"/>
      </w:r>
      <w:r w:rsidRPr="000C3A1C">
        <w:rPr>
          <w:rStyle w:val="Hyperlink"/>
          <w:rFonts w:ascii="Arial" w:hAnsi="Arial" w:cs="Arial"/>
          <w:color w:val="1155CC"/>
          <w:sz w:val="24"/>
          <w:szCs w:val="24"/>
        </w:rPr>
        <w:t>scholar.google.com</w:t>
      </w:r>
      <w:r w:rsidRPr="000C3A1C">
        <w:rPr>
          <w:rFonts w:ascii="Arial" w:hAnsi="Arial" w:cs="Arial"/>
          <w:color w:val="222222"/>
          <w:sz w:val="24"/>
          <w:szCs w:val="24"/>
        </w:rPr>
        <w:fldChar w:fldCharType="end"/>
      </w:r>
      <w:r w:rsidRPr="000C3A1C">
        <w:rPr>
          <w:rFonts w:ascii="Arial" w:hAnsi="Arial" w:cs="Arial"/>
          <w:color w:val="222222"/>
          <w:sz w:val="24"/>
          <w:szCs w:val="24"/>
        </w:rPr>
        <w:t>, to see this and other important papers by Kump. See also the explanation in chapter 12 of </w:t>
      </w:r>
    </w:p>
    <w:p w14:paraId="0C52E573" w14:textId="77777777" w:rsidR="006A7B3B" w:rsidRPr="000C3A1C" w:rsidRDefault="006A7B3B" w:rsidP="006A7B3B">
      <w:pPr>
        <w:rPr>
          <w:rFonts w:ascii="Arial" w:hAnsi="Arial" w:cs="Arial"/>
          <w:color w:val="000000"/>
          <w:sz w:val="24"/>
          <w:szCs w:val="24"/>
        </w:rPr>
      </w:pPr>
      <w:r w:rsidRPr="000C3A1C">
        <w:rPr>
          <w:rFonts w:ascii="Arial" w:hAnsi="Arial" w:cs="Arial"/>
          <w:color w:val="000000"/>
          <w:sz w:val="24"/>
          <w:szCs w:val="24"/>
        </w:rPr>
        <w:fldChar w:fldCharType="begin"/>
      </w:r>
      <w:r w:rsidRPr="000C3A1C">
        <w:rPr>
          <w:rFonts w:ascii="Arial" w:hAnsi="Arial" w:cs="Arial"/>
          <w:color w:val="000000"/>
          <w:sz w:val="24"/>
          <w:szCs w:val="24"/>
        </w:rPr>
        <w:instrText xml:space="preserve"> HYPERLINK "https://www.amazon.com/New-History-Life-Discoveries-Evolution-ebook/dp/B00OZM4AN2/" \t "_blank" </w:instrText>
      </w:r>
      <w:r w:rsidRPr="000C3A1C">
        <w:rPr>
          <w:rFonts w:ascii="Arial" w:hAnsi="Arial" w:cs="Arial"/>
          <w:color w:val="000000"/>
          <w:sz w:val="24"/>
          <w:szCs w:val="24"/>
        </w:rPr>
        <w:fldChar w:fldCharType="separate"/>
      </w:r>
      <w:r w:rsidRPr="000C3A1C">
        <w:rPr>
          <w:rStyle w:val="Hyperlink"/>
          <w:rFonts w:ascii="Arial" w:hAnsi="Arial" w:cs="Arial"/>
          <w:color w:val="1155CC"/>
          <w:sz w:val="24"/>
          <w:szCs w:val="24"/>
        </w:rPr>
        <w:t>https://www.amazon.com/New-History-Life-Discoveries-Evolution-ebook/dp/B00OZM4AN2/</w:t>
      </w:r>
      <w:r w:rsidRPr="000C3A1C">
        <w:rPr>
          <w:rFonts w:ascii="Arial" w:hAnsi="Arial" w:cs="Arial"/>
          <w:color w:val="000000"/>
          <w:sz w:val="24"/>
          <w:szCs w:val="24"/>
        </w:rPr>
        <w:fldChar w:fldCharType="end"/>
      </w:r>
      <w:r w:rsidRPr="000C3A1C">
        <w:rPr>
          <w:rFonts w:ascii="Arial" w:hAnsi="Arial" w:cs="Arial"/>
          <w:color w:val="000000"/>
          <w:sz w:val="24"/>
          <w:szCs w:val="24"/>
        </w:rPr>
        <w:t xml:space="preserve">, the </w:t>
      </w:r>
      <w:proofErr w:type="gramStart"/>
      <w:r w:rsidRPr="000C3A1C">
        <w:rPr>
          <w:rFonts w:ascii="Arial" w:hAnsi="Arial" w:cs="Arial"/>
          <w:color w:val="000000"/>
          <w:sz w:val="24"/>
          <w:szCs w:val="24"/>
        </w:rPr>
        <w:t>best integrated</w:t>
      </w:r>
      <w:proofErr w:type="gramEnd"/>
      <w:r w:rsidRPr="000C3A1C">
        <w:rPr>
          <w:rFonts w:ascii="Arial" w:hAnsi="Arial" w:cs="Arial"/>
          <w:color w:val="000000"/>
          <w:sz w:val="24"/>
          <w:szCs w:val="24"/>
        </w:rPr>
        <w:t xml:space="preserve"> history of life on earth now available.) </w:t>
      </w:r>
    </w:p>
    <w:p w14:paraId="63391D2E" w14:textId="77777777" w:rsidR="006A7B3B" w:rsidRDefault="006A7B3B" w:rsidP="006A7B3B">
      <w:pPr>
        <w:rPr>
          <w:rFonts w:ascii="Arial" w:hAnsi="Arial" w:cs="Arial"/>
          <w:color w:val="000000"/>
          <w:sz w:val="36"/>
          <w:szCs w:val="36"/>
        </w:rPr>
      </w:pPr>
    </w:p>
    <w:p w14:paraId="21215497" w14:textId="77777777" w:rsidR="006A7B3B" w:rsidRDefault="006A7B3B" w:rsidP="006A7B3B">
      <w:pPr>
        <w:rPr>
          <w:rFonts w:ascii="Arial" w:hAnsi="Arial" w:cs="Arial"/>
          <w:color w:val="000000"/>
          <w:sz w:val="24"/>
          <w:szCs w:val="24"/>
        </w:rPr>
      </w:pPr>
      <w:r>
        <w:rPr>
          <w:rFonts w:ascii="Arial" w:hAnsi="Arial" w:cs="Arial"/>
          <w:b/>
          <w:bCs/>
          <w:color w:val="000000"/>
          <w:sz w:val="27"/>
          <w:szCs w:val="27"/>
        </w:rPr>
        <w:t>(b) </w:t>
      </w:r>
      <w:r>
        <w:rPr>
          <w:rFonts w:ascii="Arial" w:hAnsi="Arial" w:cs="Arial"/>
          <w:color w:val="1155CC"/>
          <w:sz w:val="24"/>
          <w:szCs w:val="24"/>
        </w:rPr>
        <w:fldChar w:fldCharType="begin"/>
      </w:r>
      <w:r>
        <w:rPr>
          <w:rFonts w:ascii="Arial" w:hAnsi="Arial" w:cs="Arial"/>
          <w:color w:val="1155CC"/>
          <w:sz w:val="24"/>
          <w:szCs w:val="24"/>
        </w:rPr>
        <w:instrText xml:space="preserve"> HYPERLINK "https://www.aoml.noaa.gov/ocd/" \t "_blank" </w:instrText>
      </w:r>
      <w:r>
        <w:rPr>
          <w:rFonts w:ascii="Arial" w:hAnsi="Arial" w:cs="Arial"/>
          <w:color w:val="1155CC"/>
          <w:sz w:val="24"/>
          <w:szCs w:val="24"/>
        </w:rPr>
        <w:fldChar w:fldCharType="separate"/>
      </w:r>
      <w:r>
        <w:rPr>
          <w:rStyle w:val="Hyperlink"/>
          <w:rFonts w:ascii="Arial" w:hAnsi="Arial" w:cs="Arial"/>
          <w:color w:val="1155CC"/>
          <w:sz w:val="24"/>
          <w:szCs w:val="24"/>
        </w:rPr>
        <w:t>https://www.aoml.noaa.gov/ocd/</w:t>
      </w:r>
      <w:r>
        <w:rPr>
          <w:rFonts w:ascii="Arial" w:hAnsi="Arial" w:cs="Arial"/>
          <w:color w:val="1155CC"/>
          <w:sz w:val="24"/>
          <w:szCs w:val="24"/>
        </w:rPr>
        <w:fldChar w:fldCharType="end"/>
      </w:r>
      <w:r>
        <w:rPr>
          <w:rFonts w:ascii="Arial" w:hAnsi="Arial" w:cs="Arial"/>
          <w:color w:val="1155CC"/>
          <w:sz w:val="24"/>
          <w:szCs w:val="24"/>
        </w:rPr>
        <w:t>ocdweb/nutrients.html</w:t>
      </w:r>
    </w:p>
    <w:p w14:paraId="16B6E765" w14:textId="49C97BB1" w:rsidR="006A7B3B" w:rsidRDefault="006A7B3B" w:rsidP="006A7B3B">
      <w:pPr>
        <w:rPr>
          <w:rFonts w:ascii="Arial" w:hAnsi="Arial" w:cs="Arial"/>
          <w:color w:val="000000"/>
          <w:sz w:val="24"/>
          <w:szCs w:val="24"/>
        </w:rPr>
      </w:pPr>
    </w:p>
    <w:p w14:paraId="52779378" w14:textId="519B132F" w:rsidR="006A7B3B" w:rsidRPr="000C3A1C" w:rsidRDefault="006A7B3B" w:rsidP="000C3A1C">
      <w:pPr>
        <w:rPr>
          <w:rFonts w:ascii="Arial" w:hAnsi="Arial" w:cs="Arial"/>
          <w:color w:val="000000"/>
          <w:sz w:val="24"/>
          <w:szCs w:val="24"/>
        </w:rPr>
      </w:pPr>
      <w:r w:rsidRPr="000C3A1C">
        <w:rPr>
          <w:rFonts w:ascii="Arial" w:hAnsi="Arial" w:cs="Arial"/>
          <w:color w:val="000000"/>
          <w:sz w:val="24"/>
          <w:szCs w:val="36"/>
        </w:rPr>
        <w:t xml:space="preserve">THE GEOGRAPHIC DISTRIBUTION OF the danger levels of relevant nutrients happens to coincide exactly with the source of the Humboldt </w:t>
      </w:r>
      <w:proofErr w:type="gramStart"/>
      <w:r w:rsidRPr="000C3A1C">
        <w:rPr>
          <w:rFonts w:ascii="Arial" w:hAnsi="Arial" w:cs="Arial"/>
          <w:color w:val="000000"/>
          <w:sz w:val="24"/>
          <w:szCs w:val="36"/>
        </w:rPr>
        <w:t>current</w:t>
      </w:r>
      <w:proofErr w:type="gramEnd"/>
      <w:r w:rsidRPr="000C3A1C">
        <w:rPr>
          <w:rFonts w:ascii="Arial" w:hAnsi="Arial" w:cs="Arial"/>
          <w:color w:val="000000"/>
          <w:sz w:val="24"/>
          <w:szCs w:val="36"/>
        </w:rPr>
        <w:t xml:space="preserve">, which is </w:t>
      </w:r>
      <w:r w:rsidRPr="000C3A1C">
        <w:rPr>
          <w:rFonts w:ascii="Arial" w:hAnsi="Arial" w:cs="Arial"/>
          <w:color w:val="000000"/>
          <w:sz w:val="24"/>
          <w:szCs w:val="24"/>
        </w:rPr>
        <w:t>also a place where the thickness of oxygen containing deep water is shrinking rapidly (e.g. see the map from NOAA at </w:t>
      </w:r>
      <w:r w:rsidRPr="000C3A1C">
        <w:rPr>
          <w:rFonts w:ascii="Arial" w:hAnsi="Arial" w:cs="Arial"/>
          <w:color w:val="000000"/>
          <w:sz w:val="24"/>
          <w:szCs w:val="24"/>
        </w:rPr>
        <w:fldChar w:fldCharType="begin"/>
      </w:r>
      <w:r w:rsidRPr="000C3A1C">
        <w:rPr>
          <w:rFonts w:ascii="Arial" w:hAnsi="Arial" w:cs="Arial"/>
          <w:color w:val="000000"/>
          <w:sz w:val="24"/>
          <w:szCs w:val="24"/>
        </w:rPr>
        <w:instrText xml:space="preserve"> HYPERLINK "http://werbos.com/Atacama.pdf" \t "_blank" </w:instrText>
      </w:r>
      <w:r w:rsidRPr="000C3A1C">
        <w:rPr>
          <w:rFonts w:ascii="Arial" w:hAnsi="Arial" w:cs="Arial"/>
          <w:color w:val="000000"/>
          <w:sz w:val="24"/>
          <w:szCs w:val="24"/>
        </w:rPr>
        <w:fldChar w:fldCharType="separate"/>
      </w:r>
      <w:r w:rsidRPr="000C3A1C">
        <w:rPr>
          <w:rStyle w:val="Hyperlink"/>
          <w:rFonts w:ascii="Arial" w:hAnsi="Arial" w:cs="Arial"/>
          <w:color w:val="1155CC"/>
          <w:sz w:val="24"/>
          <w:szCs w:val="24"/>
        </w:rPr>
        <w:t>werbos.com/Atacama.pdf</w:t>
      </w:r>
      <w:r w:rsidRPr="000C3A1C">
        <w:rPr>
          <w:rFonts w:ascii="Arial" w:hAnsi="Arial" w:cs="Arial"/>
          <w:color w:val="000000"/>
          <w:sz w:val="24"/>
          <w:szCs w:val="24"/>
        </w:rPr>
        <w:fldChar w:fldCharType="end"/>
      </w:r>
      <w:r w:rsidRPr="000C3A1C">
        <w:rPr>
          <w:rFonts w:ascii="Arial" w:hAnsi="Arial" w:cs="Arial"/>
          <w:color w:val="000000"/>
          <w:sz w:val="24"/>
          <w:szCs w:val="24"/>
        </w:rPr>
        <w:t>). Next most dangerous is the "Arctic tongue" at the origins of Gulf Stream currents.</w:t>
      </w:r>
    </w:p>
    <w:p w14:paraId="453BE2C4" w14:textId="77777777" w:rsidR="000C3A1C" w:rsidRPr="000C3A1C" w:rsidRDefault="000C3A1C" w:rsidP="000C3A1C">
      <w:pPr>
        <w:rPr>
          <w:rFonts w:ascii="Arial" w:hAnsi="Arial" w:cs="Arial"/>
          <w:color w:val="000000"/>
          <w:sz w:val="24"/>
          <w:szCs w:val="24"/>
        </w:rPr>
      </w:pPr>
    </w:p>
    <w:p w14:paraId="25775A3D" w14:textId="1E3AD7C5" w:rsidR="000C3A1C" w:rsidRDefault="000C3A1C" w:rsidP="000C3A1C">
      <w:pPr>
        <w:rPr>
          <w:rFonts w:ascii="Arial" w:hAnsi="Arial" w:cs="Arial"/>
          <w:color w:val="000000"/>
          <w:sz w:val="24"/>
          <w:szCs w:val="24"/>
        </w:rPr>
      </w:pPr>
      <w:r w:rsidRPr="000C3A1C">
        <w:rPr>
          <w:rFonts w:ascii="Arial" w:hAnsi="Arial" w:cs="Arial"/>
          <w:color w:val="000000"/>
          <w:sz w:val="24"/>
          <w:szCs w:val="24"/>
        </w:rPr>
        <w:t xml:space="preserve">The “coincidence” of locations seems strange at first, but it is not surprising that regions of the </w:t>
      </w:r>
      <w:proofErr w:type="gramStart"/>
      <w:r w:rsidRPr="000C3A1C">
        <w:rPr>
          <w:rFonts w:ascii="Arial" w:hAnsi="Arial" w:cs="Arial"/>
          <w:color w:val="000000"/>
          <w:sz w:val="24"/>
          <w:szCs w:val="24"/>
        </w:rPr>
        <w:t>ocean which contain more oxygen</w:t>
      </w:r>
      <w:proofErr w:type="gramEnd"/>
      <w:r w:rsidRPr="000C3A1C">
        <w:rPr>
          <w:rFonts w:ascii="Arial" w:hAnsi="Arial" w:cs="Arial"/>
          <w:color w:val="000000"/>
          <w:sz w:val="24"/>
          <w:szCs w:val="24"/>
        </w:rPr>
        <w:t xml:space="preserve"> also contain more of our kind of life, which can digest nutrients and excrete them to the ocean bottoms.  </w:t>
      </w:r>
    </w:p>
    <w:p w14:paraId="5815699D" w14:textId="77777777" w:rsidR="0073568B" w:rsidRDefault="0073568B" w:rsidP="000C3A1C">
      <w:pPr>
        <w:rPr>
          <w:rFonts w:ascii="Arial" w:hAnsi="Arial" w:cs="Arial"/>
          <w:color w:val="000000"/>
          <w:sz w:val="24"/>
          <w:szCs w:val="24"/>
        </w:rPr>
      </w:pPr>
    </w:p>
    <w:p w14:paraId="488189B2" w14:textId="17476A84" w:rsidR="0073568B" w:rsidRPr="000C3A1C" w:rsidRDefault="0073568B" w:rsidP="000C3A1C">
      <w:pPr>
        <w:rPr>
          <w:rFonts w:ascii="Arial" w:hAnsi="Arial" w:cs="Arial"/>
          <w:color w:val="000000"/>
          <w:sz w:val="24"/>
          <w:szCs w:val="24"/>
        </w:rPr>
      </w:pPr>
      <w:r>
        <w:rPr>
          <w:rFonts w:ascii="Arial" w:hAnsi="Arial" w:cs="Arial"/>
          <w:color w:val="000000"/>
          <w:sz w:val="24"/>
          <w:szCs w:val="24"/>
        </w:rPr>
        <w:t xml:space="preserve">Again, more research is needed to pin down exactly where the risks may be, and to answer the many obvious questions, but such research should be one of highest priorities in climate policy all over the world. When </w:t>
      </w:r>
      <w:proofErr w:type="spellStart"/>
      <w:r>
        <w:rPr>
          <w:rFonts w:ascii="Arial" w:hAnsi="Arial" w:cs="Arial"/>
          <w:color w:val="000000"/>
          <w:sz w:val="24"/>
          <w:szCs w:val="24"/>
        </w:rPr>
        <w:t>Guterres</w:t>
      </w:r>
      <w:proofErr w:type="spellEnd"/>
      <w:r>
        <w:rPr>
          <w:rFonts w:ascii="Arial" w:hAnsi="Arial" w:cs="Arial"/>
          <w:color w:val="000000"/>
          <w:sz w:val="24"/>
          <w:szCs w:val="24"/>
        </w:rPr>
        <w:t xml:space="preserve"> and Kerry both proposed a new climate security office under the UN Security Council, we strongly hoped hat such an office could be created, and managed under the highest standards of review and integrity (and funding) ever seen in the example of NSF. </w:t>
      </w:r>
    </w:p>
    <w:p w14:paraId="6ECD9240" w14:textId="77777777" w:rsidR="000C3A1C" w:rsidRDefault="000C3A1C" w:rsidP="000C3A1C">
      <w:pPr>
        <w:rPr>
          <w:rFonts w:ascii="Arial" w:hAnsi="Arial" w:cs="Arial"/>
          <w:color w:val="000000"/>
          <w:sz w:val="24"/>
          <w:szCs w:val="24"/>
        </w:rPr>
      </w:pPr>
    </w:p>
    <w:p w14:paraId="72C16671" w14:textId="77777777" w:rsidR="007F4522" w:rsidRPr="007F4522" w:rsidRDefault="007F4522" w:rsidP="007F4522">
      <w:pPr>
        <w:rPr>
          <w:rFonts w:ascii="Times" w:hAnsi="Times"/>
        </w:rPr>
      </w:pPr>
    </w:p>
    <w:sectPr w:rsidR="007F4522" w:rsidRPr="007F452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011E5"/>
    <w:multiLevelType w:val="hybridMultilevel"/>
    <w:tmpl w:val="50CE71D8"/>
    <w:lvl w:ilvl="0" w:tplc="20FCC078">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2F"/>
    <w:rsid w:val="0009371C"/>
    <w:rsid w:val="000C3A1C"/>
    <w:rsid w:val="00294BD3"/>
    <w:rsid w:val="002D04C1"/>
    <w:rsid w:val="005C6B2F"/>
    <w:rsid w:val="005C6EC6"/>
    <w:rsid w:val="006A20BD"/>
    <w:rsid w:val="006A7B3B"/>
    <w:rsid w:val="006C5489"/>
    <w:rsid w:val="0073568B"/>
    <w:rsid w:val="007F4522"/>
    <w:rsid w:val="00807498"/>
    <w:rsid w:val="00A27D14"/>
    <w:rsid w:val="00A636F7"/>
    <w:rsid w:val="00AE2EF4"/>
    <w:rsid w:val="00BC7F03"/>
    <w:rsid w:val="00E01F2F"/>
    <w:rsid w:val="00E52B25"/>
    <w:rsid w:val="00F3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23EE1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4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EC6"/>
    <w:pPr>
      <w:spacing w:before="100" w:beforeAutospacing="1" w:after="100" w:afterAutospacing="1"/>
    </w:pPr>
    <w:rPr>
      <w:rFonts w:ascii="Times" w:hAnsi="Times"/>
    </w:rPr>
  </w:style>
  <w:style w:type="character" w:styleId="Hyperlink">
    <w:name w:val="Hyperlink"/>
    <w:basedOn w:val="DefaultParagraphFont"/>
    <w:uiPriority w:val="99"/>
    <w:unhideWhenUsed/>
    <w:rsid w:val="0009371C"/>
    <w:rPr>
      <w:color w:val="0000FF" w:themeColor="hyperlink"/>
      <w:u w:val="single"/>
    </w:rPr>
  </w:style>
  <w:style w:type="paragraph" w:styleId="ListParagraph">
    <w:name w:val="List Paragraph"/>
    <w:basedOn w:val="Normal"/>
    <w:uiPriority w:val="34"/>
    <w:qFormat/>
    <w:rsid w:val="007F4522"/>
    <w:pPr>
      <w:ind w:left="720"/>
      <w:contextualSpacing/>
    </w:pPr>
  </w:style>
  <w:style w:type="paragraph" w:customStyle="1" w:styleId="Default">
    <w:name w:val="Default"/>
    <w:rsid w:val="007F4522"/>
    <w:pPr>
      <w:widowControl w:val="0"/>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D04C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4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EC6"/>
    <w:pPr>
      <w:spacing w:before="100" w:beforeAutospacing="1" w:after="100" w:afterAutospacing="1"/>
    </w:pPr>
    <w:rPr>
      <w:rFonts w:ascii="Times" w:hAnsi="Times"/>
    </w:rPr>
  </w:style>
  <w:style w:type="character" w:styleId="Hyperlink">
    <w:name w:val="Hyperlink"/>
    <w:basedOn w:val="DefaultParagraphFont"/>
    <w:uiPriority w:val="99"/>
    <w:unhideWhenUsed/>
    <w:rsid w:val="0009371C"/>
    <w:rPr>
      <w:color w:val="0000FF" w:themeColor="hyperlink"/>
      <w:u w:val="single"/>
    </w:rPr>
  </w:style>
  <w:style w:type="paragraph" w:styleId="ListParagraph">
    <w:name w:val="List Paragraph"/>
    <w:basedOn w:val="Normal"/>
    <w:uiPriority w:val="34"/>
    <w:qFormat/>
    <w:rsid w:val="007F4522"/>
    <w:pPr>
      <w:ind w:left="720"/>
      <w:contextualSpacing/>
    </w:pPr>
  </w:style>
  <w:style w:type="paragraph" w:customStyle="1" w:styleId="Default">
    <w:name w:val="Default"/>
    <w:rsid w:val="007F4522"/>
    <w:pPr>
      <w:widowControl w:val="0"/>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D04C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6429">
      <w:bodyDiv w:val="1"/>
      <w:marLeft w:val="0"/>
      <w:marRight w:val="0"/>
      <w:marTop w:val="0"/>
      <w:marBottom w:val="0"/>
      <w:divBdr>
        <w:top w:val="none" w:sz="0" w:space="0" w:color="auto"/>
        <w:left w:val="none" w:sz="0" w:space="0" w:color="auto"/>
        <w:bottom w:val="none" w:sz="0" w:space="0" w:color="auto"/>
        <w:right w:val="none" w:sz="0" w:space="0" w:color="auto"/>
      </w:divBdr>
    </w:div>
    <w:div w:id="954337022">
      <w:bodyDiv w:val="1"/>
      <w:marLeft w:val="0"/>
      <w:marRight w:val="0"/>
      <w:marTop w:val="0"/>
      <w:marBottom w:val="0"/>
      <w:divBdr>
        <w:top w:val="none" w:sz="0" w:space="0" w:color="auto"/>
        <w:left w:val="none" w:sz="0" w:space="0" w:color="auto"/>
        <w:bottom w:val="none" w:sz="0" w:space="0" w:color="auto"/>
        <w:right w:val="none" w:sz="0" w:space="0" w:color="auto"/>
      </w:divBdr>
      <w:divsChild>
        <w:div w:id="1954243656">
          <w:marLeft w:val="0"/>
          <w:marRight w:val="0"/>
          <w:marTop w:val="0"/>
          <w:marBottom w:val="0"/>
          <w:divBdr>
            <w:top w:val="none" w:sz="0" w:space="0" w:color="auto"/>
            <w:left w:val="none" w:sz="0" w:space="0" w:color="auto"/>
            <w:bottom w:val="none" w:sz="0" w:space="0" w:color="auto"/>
            <w:right w:val="none" w:sz="0" w:space="0" w:color="auto"/>
          </w:divBdr>
        </w:div>
        <w:div w:id="1094127884">
          <w:marLeft w:val="0"/>
          <w:marRight w:val="0"/>
          <w:marTop w:val="0"/>
          <w:marBottom w:val="0"/>
          <w:divBdr>
            <w:top w:val="none" w:sz="0" w:space="0" w:color="auto"/>
            <w:left w:val="none" w:sz="0" w:space="0" w:color="auto"/>
            <w:bottom w:val="none" w:sz="0" w:space="0" w:color="auto"/>
            <w:right w:val="none" w:sz="0" w:space="0" w:color="auto"/>
          </w:divBdr>
        </w:div>
        <w:div w:id="250429127">
          <w:marLeft w:val="0"/>
          <w:marRight w:val="0"/>
          <w:marTop w:val="0"/>
          <w:marBottom w:val="0"/>
          <w:divBdr>
            <w:top w:val="none" w:sz="0" w:space="0" w:color="auto"/>
            <w:left w:val="none" w:sz="0" w:space="0" w:color="auto"/>
            <w:bottom w:val="none" w:sz="0" w:space="0" w:color="auto"/>
            <w:right w:val="none" w:sz="0" w:space="0" w:color="auto"/>
          </w:divBdr>
        </w:div>
        <w:div w:id="1920360938">
          <w:marLeft w:val="0"/>
          <w:marRight w:val="0"/>
          <w:marTop w:val="0"/>
          <w:marBottom w:val="0"/>
          <w:divBdr>
            <w:top w:val="none" w:sz="0" w:space="0" w:color="auto"/>
            <w:left w:val="none" w:sz="0" w:space="0" w:color="auto"/>
            <w:bottom w:val="none" w:sz="0" w:space="0" w:color="auto"/>
            <w:right w:val="none" w:sz="0" w:space="0" w:color="auto"/>
          </w:divBdr>
        </w:div>
        <w:div w:id="1677878975">
          <w:marLeft w:val="0"/>
          <w:marRight w:val="0"/>
          <w:marTop w:val="0"/>
          <w:marBottom w:val="0"/>
          <w:divBdr>
            <w:top w:val="none" w:sz="0" w:space="0" w:color="auto"/>
            <w:left w:val="none" w:sz="0" w:space="0" w:color="auto"/>
            <w:bottom w:val="none" w:sz="0" w:space="0" w:color="auto"/>
            <w:right w:val="none" w:sz="0" w:space="0" w:color="auto"/>
          </w:divBdr>
        </w:div>
        <w:div w:id="1467242008">
          <w:marLeft w:val="0"/>
          <w:marRight w:val="0"/>
          <w:marTop w:val="0"/>
          <w:marBottom w:val="0"/>
          <w:divBdr>
            <w:top w:val="none" w:sz="0" w:space="0" w:color="auto"/>
            <w:left w:val="none" w:sz="0" w:space="0" w:color="auto"/>
            <w:bottom w:val="none" w:sz="0" w:space="0" w:color="auto"/>
            <w:right w:val="none" w:sz="0" w:space="0" w:color="auto"/>
          </w:divBdr>
        </w:div>
        <w:div w:id="1813328442">
          <w:marLeft w:val="0"/>
          <w:marRight w:val="0"/>
          <w:marTop w:val="0"/>
          <w:marBottom w:val="0"/>
          <w:divBdr>
            <w:top w:val="none" w:sz="0" w:space="0" w:color="auto"/>
            <w:left w:val="none" w:sz="0" w:space="0" w:color="auto"/>
            <w:bottom w:val="none" w:sz="0" w:space="0" w:color="auto"/>
            <w:right w:val="none" w:sz="0" w:space="0" w:color="auto"/>
          </w:divBdr>
        </w:div>
        <w:div w:id="1822693753">
          <w:marLeft w:val="0"/>
          <w:marRight w:val="0"/>
          <w:marTop w:val="0"/>
          <w:marBottom w:val="0"/>
          <w:divBdr>
            <w:top w:val="none" w:sz="0" w:space="0" w:color="auto"/>
            <w:left w:val="none" w:sz="0" w:space="0" w:color="auto"/>
            <w:bottom w:val="none" w:sz="0" w:space="0" w:color="auto"/>
            <w:right w:val="none" w:sz="0" w:space="0" w:color="auto"/>
          </w:divBdr>
        </w:div>
        <w:div w:id="1051462872">
          <w:marLeft w:val="0"/>
          <w:marRight w:val="0"/>
          <w:marTop w:val="0"/>
          <w:marBottom w:val="0"/>
          <w:divBdr>
            <w:top w:val="none" w:sz="0" w:space="0" w:color="auto"/>
            <w:left w:val="none" w:sz="0" w:space="0" w:color="auto"/>
            <w:bottom w:val="none" w:sz="0" w:space="0" w:color="auto"/>
            <w:right w:val="none" w:sz="0" w:space="0" w:color="auto"/>
          </w:divBdr>
        </w:div>
        <w:div w:id="862716619">
          <w:marLeft w:val="0"/>
          <w:marRight w:val="0"/>
          <w:marTop w:val="0"/>
          <w:marBottom w:val="0"/>
          <w:divBdr>
            <w:top w:val="none" w:sz="0" w:space="0" w:color="auto"/>
            <w:left w:val="none" w:sz="0" w:space="0" w:color="auto"/>
            <w:bottom w:val="none" w:sz="0" w:space="0" w:color="auto"/>
            <w:right w:val="none" w:sz="0" w:space="0" w:color="auto"/>
          </w:divBdr>
        </w:div>
        <w:div w:id="989669773">
          <w:marLeft w:val="0"/>
          <w:marRight w:val="0"/>
          <w:marTop w:val="0"/>
          <w:marBottom w:val="0"/>
          <w:divBdr>
            <w:top w:val="none" w:sz="0" w:space="0" w:color="auto"/>
            <w:left w:val="none" w:sz="0" w:space="0" w:color="auto"/>
            <w:bottom w:val="none" w:sz="0" w:space="0" w:color="auto"/>
            <w:right w:val="none" w:sz="0" w:space="0" w:color="auto"/>
          </w:divBdr>
        </w:div>
        <w:div w:id="128089834">
          <w:marLeft w:val="0"/>
          <w:marRight w:val="0"/>
          <w:marTop w:val="0"/>
          <w:marBottom w:val="0"/>
          <w:divBdr>
            <w:top w:val="none" w:sz="0" w:space="0" w:color="auto"/>
            <w:left w:val="none" w:sz="0" w:space="0" w:color="auto"/>
            <w:bottom w:val="none" w:sz="0" w:space="0" w:color="auto"/>
            <w:right w:val="none" w:sz="0" w:space="0" w:color="auto"/>
          </w:divBdr>
        </w:div>
        <w:div w:id="159123474">
          <w:marLeft w:val="0"/>
          <w:marRight w:val="0"/>
          <w:marTop w:val="0"/>
          <w:marBottom w:val="0"/>
          <w:divBdr>
            <w:top w:val="none" w:sz="0" w:space="0" w:color="auto"/>
            <w:left w:val="none" w:sz="0" w:space="0" w:color="auto"/>
            <w:bottom w:val="none" w:sz="0" w:space="0" w:color="auto"/>
            <w:right w:val="none" w:sz="0" w:space="0" w:color="auto"/>
          </w:divBdr>
        </w:div>
        <w:div w:id="314072861">
          <w:marLeft w:val="0"/>
          <w:marRight w:val="0"/>
          <w:marTop w:val="0"/>
          <w:marBottom w:val="0"/>
          <w:divBdr>
            <w:top w:val="none" w:sz="0" w:space="0" w:color="auto"/>
            <w:left w:val="none" w:sz="0" w:space="0" w:color="auto"/>
            <w:bottom w:val="none" w:sz="0" w:space="0" w:color="auto"/>
            <w:right w:val="none" w:sz="0" w:space="0" w:color="auto"/>
          </w:divBdr>
        </w:div>
        <w:div w:id="121076705">
          <w:marLeft w:val="0"/>
          <w:marRight w:val="0"/>
          <w:marTop w:val="0"/>
          <w:marBottom w:val="0"/>
          <w:divBdr>
            <w:top w:val="none" w:sz="0" w:space="0" w:color="auto"/>
            <w:left w:val="none" w:sz="0" w:space="0" w:color="auto"/>
            <w:bottom w:val="none" w:sz="0" w:space="0" w:color="auto"/>
            <w:right w:val="none" w:sz="0" w:space="0" w:color="auto"/>
          </w:divBdr>
        </w:div>
        <w:div w:id="257100239">
          <w:marLeft w:val="0"/>
          <w:marRight w:val="0"/>
          <w:marTop w:val="0"/>
          <w:marBottom w:val="0"/>
          <w:divBdr>
            <w:top w:val="none" w:sz="0" w:space="0" w:color="auto"/>
            <w:left w:val="none" w:sz="0" w:space="0" w:color="auto"/>
            <w:bottom w:val="none" w:sz="0" w:space="0" w:color="auto"/>
            <w:right w:val="none" w:sz="0" w:space="0" w:color="auto"/>
          </w:divBdr>
        </w:div>
        <w:div w:id="1468624794">
          <w:marLeft w:val="0"/>
          <w:marRight w:val="0"/>
          <w:marTop w:val="0"/>
          <w:marBottom w:val="0"/>
          <w:divBdr>
            <w:top w:val="none" w:sz="0" w:space="0" w:color="auto"/>
            <w:left w:val="none" w:sz="0" w:space="0" w:color="auto"/>
            <w:bottom w:val="none" w:sz="0" w:space="0" w:color="auto"/>
            <w:right w:val="none" w:sz="0" w:space="0" w:color="auto"/>
          </w:divBdr>
        </w:div>
        <w:div w:id="12728922">
          <w:marLeft w:val="0"/>
          <w:marRight w:val="0"/>
          <w:marTop w:val="0"/>
          <w:marBottom w:val="0"/>
          <w:divBdr>
            <w:top w:val="none" w:sz="0" w:space="0" w:color="auto"/>
            <w:left w:val="none" w:sz="0" w:space="0" w:color="auto"/>
            <w:bottom w:val="none" w:sz="0" w:space="0" w:color="auto"/>
            <w:right w:val="none" w:sz="0" w:space="0" w:color="auto"/>
          </w:divBdr>
        </w:div>
        <w:div w:id="411701819">
          <w:marLeft w:val="0"/>
          <w:marRight w:val="0"/>
          <w:marTop w:val="0"/>
          <w:marBottom w:val="0"/>
          <w:divBdr>
            <w:top w:val="none" w:sz="0" w:space="0" w:color="auto"/>
            <w:left w:val="none" w:sz="0" w:space="0" w:color="auto"/>
            <w:bottom w:val="none" w:sz="0" w:space="0" w:color="auto"/>
            <w:right w:val="none" w:sz="0" w:space="0" w:color="auto"/>
          </w:divBdr>
        </w:div>
        <w:div w:id="2104568517">
          <w:marLeft w:val="0"/>
          <w:marRight w:val="0"/>
          <w:marTop w:val="0"/>
          <w:marBottom w:val="0"/>
          <w:divBdr>
            <w:top w:val="none" w:sz="0" w:space="0" w:color="auto"/>
            <w:left w:val="none" w:sz="0" w:space="0" w:color="auto"/>
            <w:bottom w:val="none" w:sz="0" w:space="0" w:color="auto"/>
            <w:right w:val="none" w:sz="0" w:space="0" w:color="auto"/>
          </w:divBdr>
        </w:div>
        <w:div w:id="1325936477">
          <w:marLeft w:val="0"/>
          <w:marRight w:val="0"/>
          <w:marTop w:val="0"/>
          <w:marBottom w:val="0"/>
          <w:divBdr>
            <w:top w:val="none" w:sz="0" w:space="0" w:color="auto"/>
            <w:left w:val="none" w:sz="0" w:space="0" w:color="auto"/>
            <w:bottom w:val="none" w:sz="0" w:space="0" w:color="auto"/>
            <w:right w:val="none" w:sz="0" w:space="0" w:color="auto"/>
          </w:divBdr>
        </w:div>
        <w:div w:id="285283436">
          <w:marLeft w:val="0"/>
          <w:marRight w:val="0"/>
          <w:marTop w:val="0"/>
          <w:marBottom w:val="0"/>
          <w:divBdr>
            <w:top w:val="none" w:sz="0" w:space="0" w:color="auto"/>
            <w:left w:val="none" w:sz="0" w:space="0" w:color="auto"/>
            <w:bottom w:val="none" w:sz="0" w:space="0" w:color="auto"/>
            <w:right w:val="none" w:sz="0" w:space="0" w:color="auto"/>
          </w:divBdr>
        </w:div>
        <w:div w:id="2095860520">
          <w:marLeft w:val="0"/>
          <w:marRight w:val="0"/>
          <w:marTop w:val="0"/>
          <w:marBottom w:val="0"/>
          <w:divBdr>
            <w:top w:val="none" w:sz="0" w:space="0" w:color="auto"/>
            <w:left w:val="none" w:sz="0" w:space="0" w:color="auto"/>
            <w:bottom w:val="none" w:sz="0" w:space="0" w:color="auto"/>
            <w:right w:val="none" w:sz="0" w:space="0" w:color="auto"/>
          </w:divBdr>
        </w:div>
        <w:div w:id="1483541683">
          <w:marLeft w:val="0"/>
          <w:marRight w:val="0"/>
          <w:marTop w:val="0"/>
          <w:marBottom w:val="0"/>
          <w:divBdr>
            <w:top w:val="none" w:sz="0" w:space="0" w:color="auto"/>
            <w:left w:val="none" w:sz="0" w:space="0" w:color="auto"/>
            <w:bottom w:val="none" w:sz="0" w:space="0" w:color="auto"/>
            <w:right w:val="none" w:sz="0" w:space="0" w:color="auto"/>
          </w:divBdr>
        </w:div>
        <w:div w:id="1262566664">
          <w:marLeft w:val="0"/>
          <w:marRight w:val="0"/>
          <w:marTop w:val="0"/>
          <w:marBottom w:val="0"/>
          <w:divBdr>
            <w:top w:val="none" w:sz="0" w:space="0" w:color="auto"/>
            <w:left w:val="none" w:sz="0" w:space="0" w:color="auto"/>
            <w:bottom w:val="none" w:sz="0" w:space="0" w:color="auto"/>
            <w:right w:val="none" w:sz="0" w:space="0" w:color="auto"/>
          </w:divBdr>
        </w:div>
        <w:div w:id="2096784556">
          <w:marLeft w:val="0"/>
          <w:marRight w:val="0"/>
          <w:marTop w:val="0"/>
          <w:marBottom w:val="0"/>
          <w:divBdr>
            <w:top w:val="none" w:sz="0" w:space="0" w:color="auto"/>
            <w:left w:val="none" w:sz="0" w:space="0" w:color="auto"/>
            <w:bottom w:val="none" w:sz="0" w:space="0" w:color="auto"/>
            <w:right w:val="none" w:sz="0" w:space="0" w:color="auto"/>
          </w:divBdr>
        </w:div>
        <w:div w:id="1006709612">
          <w:marLeft w:val="0"/>
          <w:marRight w:val="0"/>
          <w:marTop w:val="0"/>
          <w:marBottom w:val="0"/>
          <w:divBdr>
            <w:top w:val="none" w:sz="0" w:space="0" w:color="auto"/>
            <w:left w:val="none" w:sz="0" w:space="0" w:color="auto"/>
            <w:bottom w:val="none" w:sz="0" w:space="0" w:color="auto"/>
            <w:right w:val="none" w:sz="0" w:space="0" w:color="auto"/>
          </w:divBdr>
        </w:div>
        <w:div w:id="1775706880">
          <w:marLeft w:val="0"/>
          <w:marRight w:val="0"/>
          <w:marTop w:val="0"/>
          <w:marBottom w:val="0"/>
          <w:divBdr>
            <w:top w:val="none" w:sz="0" w:space="0" w:color="auto"/>
            <w:left w:val="none" w:sz="0" w:space="0" w:color="auto"/>
            <w:bottom w:val="none" w:sz="0" w:space="0" w:color="auto"/>
            <w:right w:val="none" w:sz="0" w:space="0" w:color="auto"/>
          </w:divBdr>
        </w:div>
      </w:divsChild>
    </w:div>
    <w:div w:id="1970546269">
      <w:bodyDiv w:val="1"/>
      <w:marLeft w:val="0"/>
      <w:marRight w:val="0"/>
      <w:marTop w:val="0"/>
      <w:marBottom w:val="0"/>
      <w:divBdr>
        <w:top w:val="none" w:sz="0" w:space="0" w:color="auto"/>
        <w:left w:val="none" w:sz="0" w:space="0" w:color="auto"/>
        <w:bottom w:val="none" w:sz="0" w:space="0" w:color="auto"/>
        <w:right w:val="none" w:sz="0" w:space="0" w:color="auto"/>
      </w:divBdr>
      <w:divsChild>
        <w:div w:id="1499274267">
          <w:marLeft w:val="0"/>
          <w:marRight w:val="0"/>
          <w:marTop w:val="0"/>
          <w:marBottom w:val="0"/>
          <w:divBdr>
            <w:top w:val="none" w:sz="0" w:space="0" w:color="auto"/>
            <w:left w:val="none" w:sz="0" w:space="0" w:color="auto"/>
            <w:bottom w:val="none" w:sz="0" w:space="0" w:color="auto"/>
            <w:right w:val="none" w:sz="0" w:space="0" w:color="auto"/>
          </w:divBdr>
        </w:div>
        <w:div w:id="1011032385">
          <w:marLeft w:val="0"/>
          <w:marRight w:val="0"/>
          <w:marTop w:val="0"/>
          <w:marBottom w:val="0"/>
          <w:divBdr>
            <w:top w:val="none" w:sz="0" w:space="0" w:color="auto"/>
            <w:left w:val="none" w:sz="0" w:space="0" w:color="auto"/>
            <w:bottom w:val="none" w:sz="0" w:space="0" w:color="auto"/>
            <w:right w:val="none" w:sz="0" w:space="0" w:color="auto"/>
          </w:divBdr>
        </w:div>
        <w:div w:id="1416198612">
          <w:marLeft w:val="0"/>
          <w:marRight w:val="0"/>
          <w:marTop w:val="0"/>
          <w:marBottom w:val="0"/>
          <w:divBdr>
            <w:top w:val="none" w:sz="0" w:space="0" w:color="auto"/>
            <w:left w:val="none" w:sz="0" w:space="0" w:color="auto"/>
            <w:bottom w:val="none" w:sz="0" w:space="0" w:color="auto"/>
            <w:right w:val="none" w:sz="0" w:space="0" w:color="auto"/>
          </w:divBdr>
        </w:div>
        <w:div w:id="1848060810">
          <w:marLeft w:val="0"/>
          <w:marRight w:val="0"/>
          <w:marTop w:val="0"/>
          <w:marBottom w:val="0"/>
          <w:divBdr>
            <w:top w:val="none" w:sz="0" w:space="0" w:color="auto"/>
            <w:left w:val="none" w:sz="0" w:space="0" w:color="auto"/>
            <w:bottom w:val="none" w:sz="0" w:space="0" w:color="auto"/>
            <w:right w:val="none" w:sz="0" w:space="0" w:color="auto"/>
          </w:divBdr>
        </w:div>
        <w:div w:id="1369984793">
          <w:marLeft w:val="0"/>
          <w:marRight w:val="0"/>
          <w:marTop w:val="0"/>
          <w:marBottom w:val="0"/>
          <w:divBdr>
            <w:top w:val="none" w:sz="0" w:space="0" w:color="auto"/>
            <w:left w:val="none" w:sz="0" w:space="0" w:color="auto"/>
            <w:bottom w:val="none" w:sz="0" w:space="0" w:color="auto"/>
            <w:right w:val="none" w:sz="0" w:space="0" w:color="auto"/>
          </w:divBdr>
        </w:div>
        <w:div w:id="64190497">
          <w:marLeft w:val="0"/>
          <w:marRight w:val="0"/>
          <w:marTop w:val="0"/>
          <w:marBottom w:val="0"/>
          <w:divBdr>
            <w:top w:val="none" w:sz="0" w:space="0" w:color="auto"/>
            <w:left w:val="none" w:sz="0" w:space="0" w:color="auto"/>
            <w:bottom w:val="none" w:sz="0" w:space="0" w:color="auto"/>
            <w:right w:val="none" w:sz="0" w:space="0" w:color="auto"/>
          </w:divBdr>
        </w:div>
        <w:div w:id="708842067">
          <w:marLeft w:val="0"/>
          <w:marRight w:val="0"/>
          <w:marTop w:val="0"/>
          <w:marBottom w:val="0"/>
          <w:divBdr>
            <w:top w:val="none" w:sz="0" w:space="0" w:color="auto"/>
            <w:left w:val="none" w:sz="0" w:space="0" w:color="auto"/>
            <w:bottom w:val="none" w:sz="0" w:space="0" w:color="auto"/>
            <w:right w:val="none" w:sz="0" w:space="0" w:color="auto"/>
          </w:divBdr>
        </w:div>
        <w:div w:id="217130801">
          <w:marLeft w:val="0"/>
          <w:marRight w:val="0"/>
          <w:marTop w:val="0"/>
          <w:marBottom w:val="0"/>
          <w:divBdr>
            <w:top w:val="none" w:sz="0" w:space="0" w:color="auto"/>
            <w:left w:val="none" w:sz="0" w:space="0" w:color="auto"/>
            <w:bottom w:val="none" w:sz="0" w:space="0" w:color="auto"/>
            <w:right w:val="none" w:sz="0" w:space="0" w:color="auto"/>
          </w:divBdr>
        </w:div>
        <w:div w:id="102850117">
          <w:marLeft w:val="0"/>
          <w:marRight w:val="0"/>
          <w:marTop w:val="0"/>
          <w:marBottom w:val="0"/>
          <w:divBdr>
            <w:top w:val="none" w:sz="0" w:space="0" w:color="auto"/>
            <w:left w:val="none" w:sz="0" w:space="0" w:color="auto"/>
            <w:bottom w:val="none" w:sz="0" w:space="0" w:color="auto"/>
            <w:right w:val="none" w:sz="0" w:space="0" w:color="auto"/>
          </w:divBdr>
        </w:div>
        <w:div w:id="322441185">
          <w:marLeft w:val="0"/>
          <w:marRight w:val="0"/>
          <w:marTop w:val="0"/>
          <w:marBottom w:val="0"/>
          <w:divBdr>
            <w:top w:val="none" w:sz="0" w:space="0" w:color="auto"/>
            <w:left w:val="none" w:sz="0" w:space="0" w:color="auto"/>
            <w:bottom w:val="none" w:sz="0" w:space="0" w:color="auto"/>
            <w:right w:val="none" w:sz="0" w:space="0" w:color="auto"/>
          </w:divBdr>
        </w:div>
        <w:div w:id="1022585806">
          <w:marLeft w:val="0"/>
          <w:marRight w:val="0"/>
          <w:marTop w:val="0"/>
          <w:marBottom w:val="0"/>
          <w:divBdr>
            <w:top w:val="none" w:sz="0" w:space="0" w:color="auto"/>
            <w:left w:val="none" w:sz="0" w:space="0" w:color="auto"/>
            <w:bottom w:val="none" w:sz="0" w:space="0" w:color="auto"/>
            <w:right w:val="none" w:sz="0" w:space="0" w:color="auto"/>
          </w:divBdr>
        </w:div>
        <w:div w:id="1957172485">
          <w:marLeft w:val="0"/>
          <w:marRight w:val="0"/>
          <w:marTop w:val="0"/>
          <w:marBottom w:val="0"/>
          <w:divBdr>
            <w:top w:val="none" w:sz="0" w:space="0" w:color="auto"/>
            <w:left w:val="none" w:sz="0" w:space="0" w:color="auto"/>
            <w:bottom w:val="none" w:sz="0" w:space="0" w:color="auto"/>
            <w:right w:val="none" w:sz="0" w:space="0" w:color="auto"/>
          </w:divBdr>
        </w:div>
        <w:div w:id="1946768175">
          <w:marLeft w:val="0"/>
          <w:marRight w:val="0"/>
          <w:marTop w:val="0"/>
          <w:marBottom w:val="0"/>
          <w:divBdr>
            <w:top w:val="none" w:sz="0" w:space="0" w:color="auto"/>
            <w:left w:val="none" w:sz="0" w:space="0" w:color="auto"/>
            <w:bottom w:val="none" w:sz="0" w:space="0" w:color="auto"/>
            <w:right w:val="none" w:sz="0" w:space="0" w:color="auto"/>
          </w:divBdr>
        </w:div>
        <w:div w:id="1348681004">
          <w:marLeft w:val="0"/>
          <w:marRight w:val="0"/>
          <w:marTop w:val="0"/>
          <w:marBottom w:val="0"/>
          <w:divBdr>
            <w:top w:val="none" w:sz="0" w:space="0" w:color="auto"/>
            <w:left w:val="none" w:sz="0" w:space="0" w:color="auto"/>
            <w:bottom w:val="none" w:sz="0" w:space="0" w:color="auto"/>
            <w:right w:val="none" w:sz="0" w:space="0" w:color="auto"/>
          </w:divBdr>
        </w:div>
        <w:div w:id="1351182738">
          <w:marLeft w:val="0"/>
          <w:marRight w:val="0"/>
          <w:marTop w:val="0"/>
          <w:marBottom w:val="0"/>
          <w:divBdr>
            <w:top w:val="none" w:sz="0" w:space="0" w:color="auto"/>
            <w:left w:val="none" w:sz="0" w:space="0" w:color="auto"/>
            <w:bottom w:val="none" w:sz="0" w:space="0" w:color="auto"/>
            <w:right w:val="none" w:sz="0" w:space="0" w:color="auto"/>
          </w:divBdr>
        </w:div>
        <w:div w:id="703022566">
          <w:marLeft w:val="0"/>
          <w:marRight w:val="0"/>
          <w:marTop w:val="0"/>
          <w:marBottom w:val="0"/>
          <w:divBdr>
            <w:top w:val="none" w:sz="0" w:space="0" w:color="auto"/>
            <w:left w:val="none" w:sz="0" w:space="0" w:color="auto"/>
            <w:bottom w:val="none" w:sz="0" w:space="0" w:color="auto"/>
            <w:right w:val="none" w:sz="0" w:space="0" w:color="auto"/>
          </w:divBdr>
        </w:div>
        <w:div w:id="900405991">
          <w:marLeft w:val="0"/>
          <w:marRight w:val="0"/>
          <w:marTop w:val="0"/>
          <w:marBottom w:val="0"/>
          <w:divBdr>
            <w:top w:val="none" w:sz="0" w:space="0" w:color="auto"/>
            <w:left w:val="none" w:sz="0" w:space="0" w:color="auto"/>
            <w:bottom w:val="none" w:sz="0" w:space="0" w:color="auto"/>
            <w:right w:val="none" w:sz="0" w:space="0" w:color="auto"/>
          </w:divBdr>
        </w:div>
        <w:div w:id="384916566">
          <w:marLeft w:val="0"/>
          <w:marRight w:val="0"/>
          <w:marTop w:val="0"/>
          <w:marBottom w:val="0"/>
          <w:divBdr>
            <w:top w:val="none" w:sz="0" w:space="0" w:color="auto"/>
            <w:left w:val="none" w:sz="0" w:space="0" w:color="auto"/>
            <w:bottom w:val="none" w:sz="0" w:space="0" w:color="auto"/>
            <w:right w:val="none" w:sz="0" w:space="0" w:color="auto"/>
          </w:divBdr>
        </w:div>
        <w:div w:id="1843230529">
          <w:marLeft w:val="0"/>
          <w:marRight w:val="0"/>
          <w:marTop w:val="0"/>
          <w:marBottom w:val="0"/>
          <w:divBdr>
            <w:top w:val="none" w:sz="0" w:space="0" w:color="auto"/>
            <w:left w:val="none" w:sz="0" w:space="0" w:color="auto"/>
            <w:bottom w:val="none" w:sz="0" w:space="0" w:color="auto"/>
            <w:right w:val="none" w:sz="0" w:space="0" w:color="auto"/>
          </w:divBdr>
        </w:div>
        <w:div w:id="421412042">
          <w:marLeft w:val="0"/>
          <w:marRight w:val="0"/>
          <w:marTop w:val="0"/>
          <w:marBottom w:val="0"/>
          <w:divBdr>
            <w:top w:val="none" w:sz="0" w:space="0" w:color="auto"/>
            <w:left w:val="none" w:sz="0" w:space="0" w:color="auto"/>
            <w:bottom w:val="none" w:sz="0" w:space="0" w:color="auto"/>
            <w:right w:val="none" w:sz="0" w:space="0" w:color="auto"/>
          </w:divBdr>
        </w:div>
        <w:div w:id="746145977">
          <w:marLeft w:val="0"/>
          <w:marRight w:val="0"/>
          <w:marTop w:val="0"/>
          <w:marBottom w:val="0"/>
          <w:divBdr>
            <w:top w:val="none" w:sz="0" w:space="0" w:color="auto"/>
            <w:left w:val="none" w:sz="0" w:space="0" w:color="auto"/>
            <w:bottom w:val="none" w:sz="0" w:space="0" w:color="auto"/>
            <w:right w:val="none" w:sz="0" w:space="0" w:color="auto"/>
          </w:divBdr>
        </w:div>
        <w:div w:id="111554983">
          <w:marLeft w:val="0"/>
          <w:marRight w:val="0"/>
          <w:marTop w:val="0"/>
          <w:marBottom w:val="0"/>
          <w:divBdr>
            <w:top w:val="none" w:sz="0" w:space="0" w:color="auto"/>
            <w:left w:val="none" w:sz="0" w:space="0" w:color="auto"/>
            <w:bottom w:val="none" w:sz="0" w:space="0" w:color="auto"/>
            <w:right w:val="none" w:sz="0" w:space="0" w:color="auto"/>
          </w:divBdr>
        </w:div>
        <w:div w:id="1514566029">
          <w:marLeft w:val="0"/>
          <w:marRight w:val="0"/>
          <w:marTop w:val="0"/>
          <w:marBottom w:val="0"/>
          <w:divBdr>
            <w:top w:val="none" w:sz="0" w:space="0" w:color="auto"/>
            <w:left w:val="none" w:sz="0" w:space="0" w:color="auto"/>
            <w:bottom w:val="none" w:sz="0" w:space="0" w:color="auto"/>
            <w:right w:val="none" w:sz="0" w:space="0" w:color="auto"/>
          </w:divBdr>
        </w:div>
        <w:div w:id="1769539767">
          <w:marLeft w:val="0"/>
          <w:marRight w:val="0"/>
          <w:marTop w:val="0"/>
          <w:marBottom w:val="0"/>
          <w:divBdr>
            <w:top w:val="none" w:sz="0" w:space="0" w:color="auto"/>
            <w:left w:val="none" w:sz="0" w:space="0" w:color="auto"/>
            <w:bottom w:val="none" w:sz="0" w:space="0" w:color="auto"/>
            <w:right w:val="none" w:sz="0" w:space="0" w:color="auto"/>
          </w:divBdr>
        </w:div>
        <w:div w:id="1463839914">
          <w:marLeft w:val="0"/>
          <w:marRight w:val="0"/>
          <w:marTop w:val="0"/>
          <w:marBottom w:val="0"/>
          <w:divBdr>
            <w:top w:val="none" w:sz="0" w:space="0" w:color="auto"/>
            <w:left w:val="none" w:sz="0" w:space="0" w:color="auto"/>
            <w:bottom w:val="none" w:sz="0" w:space="0" w:color="auto"/>
            <w:right w:val="none" w:sz="0" w:space="0" w:color="auto"/>
          </w:divBdr>
        </w:div>
        <w:div w:id="1750615145">
          <w:marLeft w:val="0"/>
          <w:marRight w:val="0"/>
          <w:marTop w:val="0"/>
          <w:marBottom w:val="0"/>
          <w:divBdr>
            <w:top w:val="none" w:sz="0" w:space="0" w:color="auto"/>
            <w:left w:val="none" w:sz="0" w:space="0" w:color="auto"/>
            <w:bottom w:val="none" w:sz="0" w:space="0" w:color="auto"/>
            <w:right w:val="none" w:sz="0" w:space="0" w:color="auto"/>
          </w:divBdr>
        </w:div>
        <w:div w:id="2106145660">
          <w:marLeft w:val="0"/>
          <w:marRight w:val="0"/>
          <w:marTop w:val="0"/>
          <w:marBottom w:val="0"/>
          <w:divBdr>
            <w:top w:val="none" w:sz="0" w:space="0" w:color="auto"/>
            <w:left w:val="none" w:sz="0" w:space="0" w:color="auto"/>
            <w:bottom w:val="none" w:sz="0" w:space="0" w:color="auto"/>
            <w:right w:val="none" w:sz="0" w:space="0" w:color="auto"/>
          </w:divBdr>
        </w:div>
        <w:div w:id="778524341">
          <w:marLeft w:val="0"/>
          <w:marRight w:val="0"/>
          <w:marTop w:val="0"/>
          <w:marBottom w:val="0"/>
          <w:divBdr>
            <w:top w:val="none" w:sz="0" w:space="0" w:color="auto"/>
            <w:left w:val="none" w:sz="0" w:space="0" w:color="auto"/>
            <w:bottom w:val="none" w:sz="0" w:space="0" w:color="auto"/>
            <w:right w:val="none" w:sz="0" w:space="0" w:color="auto"/>
          </w:divBdr>
        </w:div>
      </w:divsChild>
    </w:div>
    <w:div w:id="2140950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SMp9a0PwL3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687</Words>
  <Characters>3922</Characters>
  <Application>Microsoft Macintosh Word</Application>
  <DocSecurity>0</DocSecurity>
  <Lines>32</Lines>
  <Paragraphs>9</Paragraphs>
  <ScaleCrop>false</ScaleCrop>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Werbos</dc:creator>
  <cp:keywords/>
  <dc:description/>
  <cp:lastModifiedBy>Paul Werbos</cp:lastModifiedBy>
  <cp:revision>4</cp:revision>
  <dcterms:created xsi:type="dcterms:W3CDTF">2021-12-09T16:18:00Z</dcterms:created>
  <dcterms:modified xsi:type="dcterms:W3CDTF">2021-12-13T17:05:00Z</dcterms:modified>
</cp:coreProperties>
</file>